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09F4" w:rsidRPr="00061138" w:rsidRDefault="009409F4" w:rsidP="00BE777E">
      <w:pPr>
        <w:keepNext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6"/>
          <w:szCs w:val="26"/>
          <w:lang w:eastAsia="ru-RU"/>
        </w:rPr>
      </w:pPr>
      <w:r w:rsidRPr="00061138">
        <w:rPr>
          <w:rFonts w:ascii="Times New Roman" w:eastAsia="Times New Roman" w:hAnsi="Times New Roman" w:cs="Times New Roman"/>
          <w:b/>
          <w:bCs/>
          <w:kern w:val="32"/>
          <w:sz w:val="26"/>
          <w:szCs w:val="26"/>
          <w:lang w:eastAsia="ru-RU"/>
        </w:rPr>
        <w:t>ПОЯСНИТЕЛЬНАЯ ЗАПИСКА</w:t>
      </w:r>
    </w:p>
    <w:p w:rsidR="009409F4" w:rsidRPr="00061138" w:rsidRDefault="009409F4" w:rsidP="00BE777E">
      <w:pPr>
        <w:tabs>
          <w:tab w:val="center" w:pos="4677"/>
          <w:tab w:val="right" w:pos="972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061138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к </w:t>
      </w:r>
      <w:r w:rsidR="00875973" w:rsidRPr="00061138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окончательной</w:t>
      </w:r>
      <w:r w:rsidRPr="00061138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редакции проекта </w:t>
      </w:r>
      <w:r w:rsidR="00A80E8E" w:rsidRPr="00061138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межгосударственного</w:t>
      </w:r>
      <w:r w:rsidRPr="00061138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стандарта</w:t>
      </w:r>
    </w:p>
    <w:p w:rsidR="00061138" w:rsidRDefault="009409F4" w:rsidP="00BE777E">
      <w:pPr>
        <w:tabs>
          <w:tab w:val="center" w:pos="4677"/>
          <w:tab w:val="right" w:pos="972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061138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«Автом</w:t>
      </w:r>
      <w:r w:rsidR="00061138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обильные транспортные средства</w:t>
      </w:r>
    </w:p>
    <w:p w:rsidR="009409F4" w:rsidRPr="00061138" w:rsidRDefault="00BE777E" w:rsidP="00BE777E">
      <w:pPr>
        <w:tabs>
          <w:tab w:val="center" w:pos="4677"/>
          <w:tab w:val="right" w:pos="972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061138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Т</w:t>
      </w:r>
      <w:r w:rsidR="009428DA" w:rsidRPr="00061138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ормозные </w:t>
      </w:r>
      <w:r w:rsidRPr="00061138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свойства</w:t>
      </w:r>
      <w:r w:rsidR="009428DA" w:rsidRPr="00061138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. </w:t>
      </w:r>
      <w:r w:rsidRPr="00061138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Термины и определения</w:t>
      </w:r>
      <w:r w:rsidR="009409F4" w:rsidRPr="00061138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»</w:t>
      </w:r>
    </w:p>
    <w:p w:rsidR="007A06E4" w:rsidRPr="00061138" w:rsidRDefault="007A06E4" w:rsidP="00BE777E">
      <w:pPr>
        <w:tabs>
          <w:tab w:val="center" w:pos="4677"/>
          <w:tab w:val="right" w:pos="9720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9409F4" w:rsidRPr="00061138" w:rsidRDefault="009409F4" w:rsidP="009409F4">
      <w:pPr>
        <w:keepNext/>
        <w:tabs>
          <w:tab w:val="num" w:pos="1080"/>
        </w:tabs>
        <w:spacing w:after="0" w:line="360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bCs/>
          <w:caps/>
          <w:sz w:val="26"/>
          <w:szCs w:val="26"/>
          <w:lang w:eastAsia="ru-RU"/>
        </w:rPr>
      </w:pPr>
      <w:r w:rsidRPr="00061138">
        <w:rPr>
          <w:rFonts w:ascii="Times New Roman" w:eastAsia="Times New Roman" w:hAnsi="Times New Roman" w:cs="Times New Roman"/>
          <w:b/>
          <w:bCs/>
          <w:caps/>
          <w:sz w:val="26"/>
          <w:szCs w:val="26"/>
          <w:lang w:eastAsia="ru-RU"/>
        </w:rPr>
        <w:t>1 Основание для разработки</w:t>
      </w:r>
    </w:p>
    <w:p w:rsidR="009409F4" w:rsidRDefault="009409F4" w:rsidP="009409F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6113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Проект </w:t>
      </w:r>
      <w:r w:rsidR="00061138" w:rsidRPr="0006113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межгосударственного </w:t>
      </w:r>
      <w:r w:rsidRPr="00061138">
        <w:rPr>
          <w:rFonts w:ascii="Times New Roman" w:eastAsia="Times New Roman" w:hAnsi="Times New Roman" w:cs="Times New Roman"/>
          <w:sz w:val="26"/>
          <w:szCs w:val="26"/>
          <w:lang w:eastAsia="ru-RU"/>
        </w:rPr>
        <w:t>стандарта разработан ФГУП «НАМИ» в соответствии с Программой национальной стандартизации</w:t>
      </w:r>
      <w:r w:rsidR="00061138" w:rsidRPr="00061138">
        <w:t xml:space="preserve"> </w:t>
      </w:r>
      <w:r w:rsidR="00061138" w:rsidRPr="00061138">
        <w:rPr>
          <w:rFonts w:ascii="Times New Roman" w:eastAsia="Times New Roman" w:hAnsi="Times New Roman" w:cs="Times New Roman"/>
          <w:sz w:val="26"/>
          <w:szCs w:val="26"/>
          <w:lang w:eastAsia="ru-RU"/>
        </w:rPr>
        <w:t>Российской Федерации</w:t>
      </w:r>
      <w:r w:rsidR="00E555A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 2020</w:t>
      </w:r>
      <w:r w:rsidR="00DD719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год, шифр по ПНС-2020</w:t>
      </w:r>
      <w:r w:rsidRPr="00061138">
        <w:rPr>
          <w:rFonts w:ascii="Times New Roman" w:eastAsia="Times New Roman" w:hAnsi="Times New Roman" w:cs="Times New Roman"/>
          <w:sz w:val="26"/>
          <w:szCs w:val="26"/>
          <w:lang w:eastAsia="ru-RU"/>
        </w:rPr>
        <w:t>: 1.2.056-</w:t>
      </w:r>
      <w:r w:rsidR="00920FA9" w:rsidRPr="00061138">
        <w:rPr>
          <w:rFonts w:ascii="Times New Roman" w:eastAsia="Times New Roman" w:hAnsi="Times New Roman" w:cs="Times New Roman"/>
          <w:sz w:val="26"/>
          <w:szCs w:val="26"/>
          <w:lang w:eastAsia="ru-RU"/>
        </w:rPr>
        <w:t>2.05</w:t>
      </w:r>
      <w:r w:rsidR="00BE777E" w:rsidRPr="00061138"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="00A10D4A" w:rsidRPr="00061138">
        <w:rPr>
          <w:rFonts w:ascii="Times New Roman" w:eastAsia="Times New Roman" w:hAnsi="Times New Roman" w:cs="Times New Roman"/>
          <w:sz w:val="26"/>
          <w:szCs w:val="26"/>
          <w:lang w:eastAsia="ru-RU"/>
        </w:rPr>
        <w:t>.19</w:t>
      </w:r>
      <w:r w:rsidRPr="00061138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061138" w:rsidRDefault="00061138" w:rsidP="009409F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61138" w:rsidRPr="00061138" w:rsidRDefault="00061138" w:rsidP="00061138">
      <w:pPr>
        <w:keepNext/>
        <w:tabs>
          <w:tab w:val="num" w:pos="1080"/>
        </w:tabs>
        <w:spacing w:after="0" w:line="360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bCs/>
          <w:caps/>
          <w:spacing w:val="-2"/>
          <w:sz w:val="26"/>
          <w:szCs w:val="26"/>
          <w:lang w:eastAsia="ru-RU"/>
        </w:rPr>
      </w:pPr>
      <w:r w:rsidRPr="00061138">
        <w:rPr>
          <w:rFonts w:ascii="Times New Roman" w:eastAsia="Times New Roman" w:hAnsi="Times New Roman" w:cs="Times New Roman"/>
          <w:b/>
          <w:bCs/>
          <w:caps/>
          <w:spacing w:val="-2"/>
          <w:sz w:val="26"/>
          <w:szCs w:val="26"/>
          <w:lang w:eastAsia="ru-RU"/>
        </w:rPr>
        <w:t>2 КРАТКАЯ Характеристика объекта стандартизации</w:t>
      </w:r>
    </w:p>
    <w:p w:rsidR="00061138" w:rsidRPr="00061138" w:rsidRDefault="00061138" w:rsidP="0006113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61138">
        <w:rPr>
          <w:rFonts w:ascii="Times New Roman" w:eastAsia="Times New Roman" w:hAnsi="Times New Roman" w:cs="Times New Roman"/>
          <w:sz w:val="26"/>
          <w:szCs w:val="26"/>
          <w:lang w:eastAsia="ru-RU"/>
        </w:rPr>
        <w:t>Объектом стандартизации являются термины и определения, применяемые для описания тормозных свойств автомобильных транспортных средств (АТС).</w:t>
      </w:r>
    </w:p>
    <w:p w:rsidR="000F4F03" w:rsidRPr="00061138" w:rsidRDefault="000F4F03" w:rsidP="009409F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highlight w:val="yellow"/>
          <w:lang w:eastAsia="ru-RU"/>
        </w:rPr>
      </w:pPr>
    </w:p>
    <w:p w:rsidR="009409F4" w:rsidRPr="00061138" w:rsidRDefault="00061138" w:rsidP="009409F4">
      <w:pPr>
        <w:keepNext/>
        <w:tabs>
          <w:tab w:val="num" w:pos="1080"/>
        </w:tabs>
        <w:spacing w:after="0" w:line="360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bCs/>
          <w:cap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bCs/>
          <w:caps/>
          <w:sz w:val="26"/>
          <w:szCs w:val="26"/>
          <w:lang w:eastAsia="ru-RU"/>
        </w:rPr>
        <w:t xml:space="preserve">3 ОБОСНОВАНИЕ РАЗРАБОТКИ </w:t>
      </w:r>
      <w:r w:rsidR="009409F4" w:rsidRPr="00061138">
        <w:rPr>
          <w:rFonts w:ascii="Times New Roman" w:eastAsia="Times New Roman" w:hAnsi="Times New Roman" w:cs="Times New Roman"/>
          <w:b/>
          <w:bCs/>
          <w:caps/>
          <w:sz w:val="26"/>
          <w:szCs w:val="26"/>
          <w:lang w:eastAsia="ru-RU"/>
        </w:rPr>
        <w:t>СТАНДАРТА</w:t>
      </w:r>
    </w:p>
    <w:p w:rsidR="009409F4" w:rsidRDefault="009409F4" w:rsidP="009409F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61138">
        <w:rPr>
          <w:rFonts w:ascii="Times New Roman" w:hAnsi="Times New Roman" w:cs="Times New Roman"/>
          <w:sz w:val="26"/>
          <w:szCs w:val="26"/>
        </w:rPr>
        <w:t xml:space="preserve">Целью разработки проекта стандарта является </w:t>
      </w:r>
      <w:r w:rsidR="00AA3998" w:rsidRPr="00061138">
        <w:rPr>
          <w:rFonts w:ascii="Times New Roman" w:hAnsi="Times New Roman" w:cs="Times New Roman"/>
          <w:sz w:val="26"/>
          <w:szCs w:val="26"/>
        </w:rPr>
        <w:t xml:space="preserve">стандартизация </w:t>
      </w:r>
      <w:r w:rsidR="00BB4B7F" w:rsidRPr="00061138">
        <w:rPr>
          <w:rFonts w:ascii="Times New Roman" w:hAnsi="Times New Roman" w:cs="Times New Roman"/>
          <w:sz w:val="26"/>
          <w:szCs w:val="26"/>
        </w:rPr>
        <w:t xml:space="preserve">терминов и определений, применяемых для описания </w:t>
      </w:r>
      <w:r w:rsidR="009428DA" w:rsidRPr="00061138">
        <w:rPr>
          <w:rFonts w:ascii="Times New Roman" w:hAnsi="Times New Roman" w:cs="Times New Roman"/>
          <w:sz w:val="26"/>
          <w:szCs w:val="26"/>
        </w:rPr>
        <w:t xml:space="preserve">тормозных </w:t>
      </w:r>
      <w:r w:rsidR="00BB4B7F" w:rsidRPr="00061138">
        <w:rPr>
          <w:rFonts w:ascii="Times New Roman" w:hAnsi="Times New Roman" w:cs="Times New Roman"/>
          <w:sz w:val="26"/>
          <w:szCs w:val="26"/>
        </w:rPr>
        <w:t xml:space="preserve">свойств </w:t>
      </w:r>
      <w:r w:rsidR="009428DA" w:rsidRPr="00061138">
        <w:rPr>
          <w:rFonts w:ascii="Times New Roman" w:hAnsi="Times New Roman" w:cs="Times New Roman"/>
          <w:sz w:val="26"/>
          <w:szCs w:val="26"/>
        </w:rPr>
        <w:t>АТС</w:t>
      </w:r>
      <w:r w:rsidR="00BB4B7F" w:rsidRPr="00061138">
        <w:rPr>
          <w:rFonts w:ascii="Times New Roman" w:hAnsi="Times New Roman" w:cs="Times New Roman"/>
          <w:sz w:val="26"/>
          <w:szCs w:val="26"/>
        </w:rPr>
        <w:t xml:space="preserve"> и</w:t>
      </w:r>
      <w:r w:rsidR="006C3D24" w:rsidRPr="00061138">
        <w:rPr>
          <w:rFonts w:ascii="Times New Roman" w:hAnsi="Times New Roman" w:cs="Times New Roman"/>
          <w:sz w:val="26"/>
          <w:szCs w:val="26"/>
        </w:rPr>
        <w:t xml:space="preserve"> компонентов АТС </w:t>
      </w:r>
      <w:r w:rsidR="00AA3998" w:rsidRPr="00061138">
        <w:rPr>
          <w:rFonts w:ascii="Times New Roman" w:hAnsi="Times New Roman" w:cs="Times New Roman"/>
          <w:sz w:val="26"/>
          <w:szCs w:val="26"/>
        </w:rPr>
        <w:t xml:space="preserve">в части </w:t>
      </w:r>
      <w:r w:rsidR="00BB4B7F" w:rsidRPr="00061138">
        <w:rPr>
          <w:rFonts w:ascii="Times New Roman" w:hAnsi="Times New Roman" w:cs="Times New Roman"/>
          <w:sz w:val="26"/>
          <w:szCs w:val="26"/>
        </w:rPr>
        <w:t>их единообразного применения в автомобильной промышленности</w:t>
      </w:r>
      <w:r w:rsidR="000F4F03" w:rsidRPr="00061138">
        <w:rPr>
          <w:rFonts w:ascii="Times New Roman" w:hAnsi="Times New Roman" w:cs="Times New Roman"/>
          <w:sz w:val="26"/>
          <w:szCs w:val="26"/>
        </w:rPr>
        <w:t>,</w:t>
      </w:r>
      <w:r w:rsidR="00BB4B7F" w:rsidRPr="00061138">
        <w:rPr>
          <w:rFonts w:ascii="Times New Roman" w:hAnsi="Times New Roman" w:cs="Times New Roman"/>
          <w:sz w:val="26"/>
          <w:szCs w:val="26"/>
        </w:rPr>
        <w:t xml:space="preserve"> в том числе при сертификации продукции автомобилестроения.</w:t>
      </w:r>
    </w:p>
    <w:p w:rsidR="00061138" w:rsidRDefault="00061138" w:rsidP="009409F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061138" w:rsidRPr="00061138" w:rsidRDefault="00061138" w:rsidP="00061138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061138">
        <w:rPr>
          <w:rFonts w:ascii="Times New Roman" w:hAnsi="Times New Roman" w:cs="Times New Roman"/>
          <w:b/>
          <w:sz w:val="26"/>
          <w:szCs w:val="26"/>
        </w:rPr>
        <w:t xml:space="preserve">4 ОБОСНОВАНИЕ ЦЕЛЕСООБРАЗНОСТИ РАЗРАБОТКИ СТАНДАРТА НА МЕЖГОСУДАРСТВЕННОМ УРОВНЕ </w:t>
      </w:r>
    </w:p>
    <w:p w:rsidR="00061138" w:rsidRPr="00061138" w:rsidRDefault="00061138" w:rsidP="0006113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61138">
        <w:rPr>
          <w:rFonts w:ascii="Times New Roman" w:hAnsi="Times New Roman" w:cs="Times New Roman"/>
          <w:sz w:val="26"/>
          <w:szCs w:val="26"/>
        </w:rPr>
        <w:t xml:space="preserve">Разработка стандарта обеспечит наличие единого стандартизованного документа, устанавливающего единые требования в отношении </w:t>
      </w:r>
      <w:r>
        <w:rPr>
          <w:rFonts w:ascii="Times New Roman" w:hAnsi="Times New Roman" w:cs="Times New Roman"/>
          <w:sz w:val="26"/>
          <w:szCs w:val="26"/>
        </w:rPr>
        <w:t>стандартизации</w:t>
      </w:r>
      <w:r w:rsidRPr="00061138">
        <w:rPr>
          <w:rFonts w:ascii="Times New Roman" w:hAnsi="Times New Roman" w:cs="Times New Roman"/>
          <w:sz w:val="26"/>
          <w:szCs w:val="26"/>
        </w:rPr>
        <w:t xml:space="preserve"> терминов и определений, применяемых для описания тормозных свойств АТС и компонентов АТС в части их еди</w:t>
      </w:r>
      <w:r>
        <w:rPr>
          <w:rFonts w:ascii="Times New Roman" w:hAnsi="Times New Roman" w:cs="Times New Roman"/>
          <w:sz w:val="26"/>
          <w:szCs w:val="26"/>
        </w:rPr>
        <w:t>нообразного применения в автомо</w:t>
      </w:r>
      <w:r w:rsidRPr="00061138">
        <w:rPr>
          <w:rFonts w:ascii="Times New Roman" w:hAnsi="Times New Roman" w:cs="Times New Roman"/>
          <w:sz w:val="26"/>
          <w:szCs w:val="26"/>
        </w:rPr>
        <w:t>бильной промышленности, в том числе при се</w:t>
      </w:r>
      <w:r>
        <w:rPr>
          <w:rFonts w:ascii="Times New Roman" w:hAnsi="Times New Roman" w:cs="Times New Roman"/>
          <w:sz w:val="26"/>
          <w:szCs w:val="26"/>
        </w:rPr>
        <w:t>ртификации продукции автомобиле</w:t>
      </w:r>
      <w:r w:rsidRPr="00061138">
        <w:rPr>
          <w:rFonts w:ascii="Times New Roman" w:hAnsi="Times New Roman" w:cs="Times New Roman"/>
          <w:sz w:val="26"/>
          <w:szCs w:val="26"/>
        </w:rPr>
        <w:t>строения</w:t>
      </w:r>
    </w:p>
    <w:p w:rsidR="000F4F03" w:rsidRPr="00061138" w:rsidRDefault="000F4F03" w:rsidP="009409F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highlight w:val="yellow"/>
          <w:lang w:eastAsia="ru-RU"/>
        </w:rPr>
      </w:pPr>
    </w:p>
    <w:p w:rsidR="00061138" w:rsidRDefault="00061138" w:rsidP="000F4F03">
      <w:pPr>
        <w:spacing w:after="0" w:line="360" w:lineRule="auto"/>
        <w:ind w:firstLine="709"/>
        <w:rPr>
          <w:rFonts w:ascii="Times New Roman" w:eastAsia="Times New Roman" w:hAnsi="Times New Roman" w:cs="Times New Roman"/>
          <w:b/>
          <w:bCs/>
          <w:cap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bCs/>
          <w:caps/>
          <w:sz w:val="26"/>
          <w:szCs w:val="26"/>
          <w:lang w:eastAsia="ru-RU"/>
        </w:rPr>
        <w:t>5</w:t>
      </w:r>
      <w:r w:rsidR="009409F4" w:rsidRPr="00061138">
        <w:rPr>
          <w:rFonts w:ascii="Times New Roman" w:eastAsia="Times New Roman" w:hAnsi="Times New Roman" w:cs="Times New Roman"/>
          <w:b/>
          <w:bCs/>
          <w:caps/>
          <w:sz w:val="26"/>
          <w:szCs w:val="26"/>
          <w:lang w:eastAsia="ru-RU"/>
        </w:rPr>
        <w:t xml:space="preserve"> Взаимосвязь ПРОЕКТА СТАНДАРТА с другими </w:t>
      </w:r>
    </w:p>
    <w:p w:rsidR="009409F4" w:rsidRPr="00061138" w:rsidRDefault="009409F4" w:rsidP="00061138">
      <w:pPr>
        <w:spacing w:after="0" w:line="360" w:lineRule="auto"/>
        <w:rPr>
          <w:rFonts w:ascii="Times New Roman" w:eastAsia="Times New Roman" w:hAnsi="Times New Roman" w:cs="Times New Roman"/>
          <w:b/>
          <w:bCs/>
          <w:caps/>
          <w:sz w:val="26"/>
          <w:szCs w:val="26"/>
          <w:lang w:eastAsia="ru-RU"/>
        </w:rPr>
      </w:pPr>
      <w:r w:rsidRPr="00061138">
        <w:rPr>
          <w:rFonts w:ascii="Times New Roman" w:eastAsia="Times New Roman" w:hAnsi="Times New Roman" w:cs="Times New Roman"/>
          <w:b/>
          <w:bCs/>
          <w:caps/>
          <w:sz w:val="26"/>
          <w:szCs w:val="26"/>
          <w:lang w:eastAsia="ru-RU"/>
        </w:rPr>
        <w:t>нормативными документами</w:t>
      </w:r>
    </w:p>
    <w:p w:rsidR="00061138" w:rsidRDefault="00061138" w:rsidP="00A80E8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06113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Проект стандарта разрабатывается на основе ОСТ 37.001.412-85.</w:t>
      </w:r>
    </w:p>
    <w:p w:rsidR="009409F4" w:rsidRPr="00061138" w:rsidRDefault="009409F4" w:rsidP="00A80E8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06113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После утверждения </w:t>
      </w:r>
      <w:r w:rsidR="00681212" w:rsidRPr="0006113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проекта </w:t>
      </w:r>
      <w:r w:rsidRPr="0006113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стандарта </w:t>
      </w:r>
      <w:r w:rsidR="00681212" w:rsidRPr="0006113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пересмотра или отмены действующ</w:t>
      </w:r>
      <w:r w:rsidR="008B5B06" w:rsidRPr="0006113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их</w:t>
      </w:r>
      <w:r w:rsidR="00681212" w:rsidRPr="0006113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стандарт</w:t>
      </w:r>
      <w:r w:rsidR="008B5B06" w:rsidRPr="0006113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ов</w:t>
      </w:r>
      <w:r w:rsidR="00681212" w:rsidRPr="0006113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не </w:t>
      </w:r>
      <w:r w:rsidR="00A80E8E" w:rsidRPr="0006113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требуется.</w:t>
      </w:r>
    </w:p>
    <w:p w:rsidR="00823F95" w:rsidRPr="00061138" w:rsidRDefault="00061138" w:rsidP="00823F9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lastRenderedPageBreak/>
        <w:t>6</w:t>
      </w:r>
      <w:r w:rsidR="00823F95" w:rsidRPr="0006113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823F95" w:rsidRPr="00061138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СВЕДЕНИЯ О РАССЫЛКЕ ПРОЕКТА СТАНДАРТА НА ОТЗЫВ</w:t>
      </w:r>
    </w:p>
    <w:p w:rsidR="00823F95" w:rsidRPr="00061138" w:rsidRDefault="00823F95" w:rsidP="00823F9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06113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В установленном порядке на официальном сайте </w:t>
      </w:r>
      <w:proofErr w:type="spellStart"/>
      <w:r w:rsidRPr="0006113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Росстандарта</w:t>
      </w:r>
      <w:proofErr w:type="spellEnd"/>
      <w:r w:rsidR="00D47A1A" w:rsidRPr="0006113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02</w:t>
      </w:r>
      <w:r w:rsidRPr="0006113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.08.2019 г. было размещено Уведомление о разработке проекта </w:t>
      </w:r>
      <w:r w:rsidR="007E51B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межгосударственного</w:t>
      </w:r>
      <w:r w:rsidRPr="0006113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стандарта с установленным сроком публичного обсуждения с 10.08.2019 г. по 25.10.2019 г.</w:t>
      </w:r>
    </w:p>
    <w:p w:rsidR="00823F95" w:rsidRPr="00061138" w:rsidRDefault="007E51B5" w:rsidP="00823F9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7E51B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На проект стандарта поступили замечания и предложения от Го</w:t>
      </w:r>
      <w:r w:rsidR="006D6F6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сстандарта Республики Беларусь и </w:t>
      </w:r>
      <w:bookmarkStart w:id="0" w:name="_GoBack"/>
      <w:bookmarkEnd w:id="0"/>
      <w:proofErr w:type="spellStart"/>
      <w:r w:rsidRPr="007E51B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Кыргыз</w:t>
      </w:r>
      <w:r w:rsidR="006D6F6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стандарта</w:t>
      </w:r>
      <w:proofErr w:type="spellEnd"/>
      <w:r w:rsidRPr="007E51B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 Полученные замечания и предложения по проекту межгосударственного стандарта отражены в сводке отзывов.</w:t>
      </w:r>
    </w:p>
    <w:p w:rsidR="007A06E4" w:rsidRPr="00061138" w:rsidRDefault="007A06E4" w:rsidP="009409F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  <w:highlight w:val="yellow"/>
          <w:lang w:eastAsia="ru-RU"/>
        </w:rPr>
      </w:pPr>
    </w:p>
    <w:p w:rsidR="009409F4" w:rsidRPr="00061138" w:rsidRDefault="00061138" w:rsidP="009409F4">
      <w:pPr>
        <w:keepNext/>
        <w:tabs>
          <w:tab w:val="num" w:pos="1080"/>
        </w:tabs>
        <w:spacing w:after="0" w:line="360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bCs/>
          <w:cap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bCs/>
          <w:caps/>
          <w:sz w:val="26"/>
          <w:szCs w:val="26"/>
          <w:lang w:eastAsia="ru-RU"/>
        </w:rPr>
        <w:t>7</w:t>
      </w:r>
      <w:r w:rsidR="009409F4" w:rsidRPr="00061138">
        <w:rPr>
          <w:rFonts w:ascii="Times New Roman" w:eastAsia="Times New Roman" w:hAnsi="Times New Roman" w:cs="Times New Roman"/>
          <w:b/>
          <w:bCs/>
          <w:caps/>
          <w:sz w:val="26"/>
          <w:szCs w:val="26"/>
          <w:lang w:eastAsia="ru-RU"/>
        </w:rPr>
        <w:t xml:space="preserve"> Источники информации</w:t>
      </w:r>
    </w:p>
    <w:p w:rsidR="006E4F64" w:rsidRPr="00061138" w:rsidRDefault="009409F4" w:rsidP="000F4F03">
      <w:pPr>
        <w:tabs>
          <w:tab w:val="num" w:pos="851"/>
        </w:tabs>
        <w:spacing w:after="0" w:line="33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61138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 разработке проекта стандарта использовались следующие источники информации:</w:t>
      </w:r>
      <w:r w:rsidR="006E4F64" w:rsidRPr="00061138">
        <w:rPr>
          <w:rFonts w:ascii="Times New Roman" w:hAnsi="Times New Roman" w:cs="Times New Roman"/>
          <w:sz w:val="26"/>
          <w:szCs w:val="26"/>
        </w:rPr>
        <w:t xml:space="preserve"> </w:t>
      </w:r>
    </w:p>
    <w:p w:rsidR="000F4F03" w:rsidRPr="00061138" w:rsidRDefault="000F4F03" w:rsidP="000F4F03">
      <w:pPr>
        <w:tabs>
          <w:tab w:val="num" w:pos="851"/>
        </w:tabs>
        <w:spacing w:after="0" w:line="336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061138">
        <w:rPr>
          <w:rFonts w:ascii="Times New Roman" w:hAnsi="Times New Roman" w:cs="Times New Roman"/>
          <w:sz w:val="26"/>
          <w:szCs w:val="26"/>
          <w:lang w:eastAsia="ru-RU"/>
        </w:rPr>
        <w:t>- Правила ООН № 13 Единообразные предписания, касающиеся официального утверждения транспортных средств категорий M, N и O в отношении торможения;</w:t>
      </w:r>
    </w:p>
    <w:p w:rsidR="000F4F03" w:rsidRPr="00061138" w:rsidRDefault="000F4F03" w:rsidP="000F4F03">
      <w:pPr>
        <w:tabs>
          <w:tab w:val="num" w:pos="851"/>
        </w:tabs>
        <w:spacing w:after="0" w:line="336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061138">
        <w:rPr>
          <w:rFonts w:ascii="Times New Roman" w:hAnsi="Times New Roman" w:cs="Times New Roman"/>
          <w:sz w:val="26"/>
          <w:szCs w:val="26"/>
          <w:lang w:eastAsia="ru-RU"/>
        </w:rPr>
        <w:t>- Правила ООН № 13-Н Единообразные предписания, касающиеся официального утверждения легковых автомобилей в отношении торможения;</w:t>
      </w:r>
    </w:p>
    <w:p w:rsidR="000F4F03" w:rsidRPr="00061138" w:rsidRDefault="000F4F03" w:rsidP="000F4F03">
      <w:pPr>
        <w:tabs>
          <w:tab w:val="num" w:pos="851"/>
        </w:tabs>
        <w:spacing w:after="0" w:line="336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061138">
        <w:rPr>
          <w:rFonts w:ascii="Times New Roman" w:hAnsi="Times New Roman" w:cs="Times New Roman"/>
          <w:sz w:val="26"/>
          <w:szCs w:val="26"/>
          <w:lang w:eastAsia="ru-RU"/>
        </w:rPr>
        <w:t>- Правила ООН N 90 Единообразные предписания, касающиеся официального утверждения сменных тормозных накладок в сборе, накладок барабанных тормозов, дисков и барабанов для механических транспортных средств и их прицепов.</w:t>
      </w:r>
    </w:p>
    <w:p w:rsidR="009409F4" w:rsidRPr="00061138" w:rsidRDefault="009409F4" w:rsidP="009409F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shd w:val="clear" w:color="auto" w:fill="FFFFFF"/>
          <w:lang w:eastAsia="ru-RU"/>
        </w:rPr>
      </w:pPr>
    </w:p>
    <w:p w:rsidR="009409F4" w:rsidRPr="00061138" w:rsidRDefault="00061138" w:rsidP="009409F4">
      <w:pPr>
        <w:keepNext/>
        <w:tabs>
          <w:tab w:val="num" w:pos="1080"/>
        </w:tabs>
        <w:spacing w:after="0" w:line="360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bCs/>
          <w:cap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bCs/>
          <w:caps/>
          <w:sz w:val="26"/>
          <w:szCs w:val="26"/>
          <w:lang w:eastAsia="ru-RU"/>
        </w:rPr>
        <w:t>8</w:t>
      </w:r>
      <w:r w:rsidR="009409F4" w:rsidRPr="00061138">
        <w:rPr>
          <w:rFonts w:ascii="Times New Roman" w:eastAsia="Times New Roman" w:hAnsi="Times New Roman" w:cs="Times New Roman"/>
          <w:b/>
          <w:bCs/>
          <w:caps/>
          <w:sz w:val="26"/>
          <w:szCs w:val="26"/>
          <w:lang w:eastAsia="ru-RU"/>
        </w:rPr>
        <w:t xml:space="preserve"> СВЕДЕНИЯ О разработЧИКЕ СТАНДАРТА</w:t>
      </w:r>
    </w:p>
    <w:p w:rsidR="009409F4" w:rsidRDefault="009409F4" w:rsidP="009409F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de-DE" w:eastAsia="ru-RU"/>
        </w:rPr>
      </w:pPr>
      <w:r w:rsidRPr="00061138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ФГУП «НАМИ»: </w:t>
      </w:r>
      <w:smartTag w:uri="urn:schemas-microsoft-com:office:smarttags" w:element="metricconverter">
        <w:smartTagPr>
          <w:attr w:name="ProductID" w:val="125438, г"/>
        </w:smartTagPr>
        <w:r w:rsidRPr="00061138">
          <w:rPr>
            <w:rFonts w:ascii="Times New Roman" w:eastAsia="Times New Roman" w:hAnsi="Times New Roman" w:cs="Times New Roman"/>
            <w:color w:val="000000" w:themeColor="text1"/>
            <w:sz w:val="26"/>
            <w:szCs w:val="26"/>
            <w:lang w:eastAsia="ru-RU"/>
          </w:rPr>
          <w:t>125438, г</w:t>
        </w:r>
      </w:smartTag>
      <w:r w:rsidRPr="00061138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. Москва, ул. Автомоторная, д. 2;</w:t>
      </w:r>
      <w:r w:rsidRPr="00061138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br/>
        <w:t xml:space="preserve">тел. </w:t>
      </w:r>
      <w:r w:rsidRPr="00061138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de-DE" w:eastAsia="ru-RU"/>
        </w:rPr>
        <w:t xml:space="preserve">(495) 456-45-39; </w:t>
      </w:r>
      <w:proofErr w:type="spellStart"/>
      <w:r w:rsidRPr="00061138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de-DE" w:eastAsia="ru-RU"/>
        </w:rPr>
        <w:t>e-mail</w:t>
      </w:r>
      <w:proofErr w:type="spellEnd"/>
      <w:r w:rsidRPr="00061138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de-DE" w:eastAsia="ru-RU"/>
        </w:rPr>
        <w:t xml:space="preserve">: </w:t>
      </w:r>
      <w:hyperlink r:id="rId6" w:history="1">
        <w:r w:rsidRPr="00061138">
          <w:rPr>
            <w:rFonts w:ascii="Times New Roman" w:eastAsia="Times New Roman" w:hAnsi="Times New Roman" w:cs="Times New Roman"/>
            <w:color w:val="000000" w:themeColor="text1"/>
            <w:sz w:val="26"/>
            <w:szCs w:val="26"/>
            <w:u w:val="single"/>
            <w:lang w:val="de-DE" w:eastAsia="ru-RU"/>
          </w:rPr>
          <w:t>tc056@mail.ru</w:t>
        </w:r>
      </w:hyperlink>
      <w:r w:rsidRPr="00061138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de-DE" w:eastAsia="ru-RU"/>
        </w:rPr>
        <w:t>.</w:t>
      </w:r>
    </w:p>
    <w:p w:rsidR="00CF0BB4" w:rsidRPr="00061138" w:rsidRDefault="00CF0BB4" w:rsidP="009409F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de-DE" w:eastAsia="ru-RU"/>
        </w:rPr>
      </w:pPr>
    </w:p>
    <w:tbl>
      <w:tblPr>
        <w:tblW w:w="9639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032"/>
        <w:gridCol w:w="2481"/>
        <w:gridCol w:w="2126"/>
      </w:tblGrid>
      <w:tr w:rsidR="007A06E4" w:rsidRPr="00061138" w:rsidTr="00C96FB3">
        <w:tc>
          <w:tcPr>
            <w:tcW w:w="5032" w:type="dxa"/>
          </w:tcPr>
          <w:p w:rsidR="007E51B5" w:rsidRPr="007E51B5" w:rsidRDefault="007E51B5" w:rsidP="007E51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29"/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</w:pPr>
            <w:r w:rsidRPr="007E51B5"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  <w:t>Начальник Управления «Стандартизация»</w:t>
            </w:r>
          </w:p>
          <w:p w:rsidR="007E51B5" w:rsidRPr="007E51B5" w:rsidRDefault="007E51B5" w:rsidP="007E51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29"/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</w:pPr>
            <w:r w:rsidRPr="007E51B5"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  <w:t xml:space="preserve">Центра «Стандартизация и идентификация» </w:t>
            </w:r>
          </w:p>
          <w:p w:rsidR="007A06E4" w:rsidRPr="00061138" w:rsidRDefault="007E51B5" w:rsidP="007E51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29"/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</w:pPr>
            <w:r w:rsidRPr="007E51B5"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  <w:t>ФГУП «НАМИ»</w:t>
            </w:r>
          </w:p>
        </w:tc>
        <w:tc>
          <w:tcPr>
            <w:tcW w:w="2481" w:type="dxa"/>
          </w:tcPr>
          <w:p w:rsidR="007A06E4" w:rsidRPr="00061138" w:rsidRDefault="007A06E4" w:rsidP="007A06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29"/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126" w:type="dxa"/>
          </w:tcPr>
          <w:p w:rsidR="007E51B5" w:rsidRDefault="007E51B5" w:rsidP="007A06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</w:pPr>
          </w:p>
          <w:p w:rsidR="007E51B5" w:rsidRDefault="007E51B5" w:rsidP="007A06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</w:pPr>
          </w:p>
          <w:p w:rsidR="007A06E4" w:rsidRPr="00061138" w:rsidRDefault="007E51B5" w:rsidP="007A06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</w:pPr>
            <w:r w:rsidRPr="007E51B5"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  <w:t>Е.А. Козырева</w:t>
            </w:r>
          </w:p>
        </w:tc>
      </w:tr>
      <w:tr w:rsidR="007E51B5" w:rsidRPr="00061138" w:rsidTr="00C96FB3">
        <w:tc>
          <w:tcPr>
            <w:tcW w:w="5032" w:type="dxa"/>
          </w:tcPr>
          <w:p w:rsidR="007E51B5" w:rsidRPr="00061138" w:rsidRDefault="007E51B5" w:rsidP="007A06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29"/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481" w:type="dxa"/>
          </w:tcPr>
          <w:p w:rsidR="007E51B5" w:rsidRPr="00061138" w:rsidRDefault="007E51B5" w:rsidP="007A06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29"/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126" w:type="dxa"/>
          </w:tcPr>
          <w:p w:rsidR="007E51B5" w:rsidRPr="00061138" w:rsidRDefault="007E51B5" w:rsidP="007A06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7A06E4" w:rsidRPr="00061138" w:rsidTr="007E51B5">
        <w:tc>
          <w:tcPr>
            <w:tcW w:w="5032" w:type="dxa"/>
            <w:hideMark/>
          </w:tcPr>
          <w:p w:rsidR="007A06E4" w:rsidRPr="00061138" w:rsidRDefault="007A06E4" w:rsidP="007A06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</w:pPr>
            <w:r w:rsidRPr="00061138"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  <w:t>Старший научный сотрудник Лаборатории стендовых экспериментальных исследований несущих систем и ходовой части (шасси) Управления исследований и испытаний несущей конструкции АТС и их компонентов Испытательного центра продукции автомобилестроения (ИЦПА) ФГУП «НАМИ»</w:t>
            </w:r>
          </w:p>
        </w:tc>
        <w:tc>
          <w:tcPr>
            <w:tcW w:w="2481" w:type="dxa"/>
          </w:tcPr>
          <w:p w:rsidR="007A06E4" w:rsidRPr="00061138" w:rsidRDefault="007A06E4" w:rsidP="007A06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126" w:type="dxa"/>
          </w:tcPr>
          <w:p w:rsidR="007A06E4" w:rsidRPr="00061138" w:rsidRDefault="007A06E4" w:rsidP="007A06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</w:pPr>
          </w:p>
          <w:p w:rsidR="007A06E4" w:rsidRPr="00061138" w:rsidRDefault="007A06E4" w:rsidP="007A06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</w:pPr>
          </w:p>
          <w:p w:rsidR="007A06E4" w:rsidRPr="00061138" w:rsidRDefault="007A06E4" w:rsidP="007A06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</w:pPr>
          </w:p>
          <w:p w:rsidR="007A06E4" w:rsidRPr="00061138" w:rsidRDefault="007A06E4" w:rsidP="007A06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</w:pPr>
          </w:p>
          <w:p w:rsidR="007A06E4" w:rsidRPr="00061138" w:rsidRDefault="007A06E4" w:rsidP="007A06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</w:pPr>
          </w:p>
          <w:p w:rsidR="007A06E4" w:rsidRPr="00061138" w:rsidRDefault="007A06E4" w:rsidP="007A06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</w:pPr>
          </w:p>
          <w:p w:rsidR="007A06E4" w:rsidRPr="00061138" w:rsidRDefault="007A06E4" w:rsidP="007A06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</w:pPr>
            <w:r w:rsidRPr="00061138"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  <w:t>С.Н. Батуров</w:t>
            </w:r>
          </w:p>
        </w:tc>
      </w:tr>
    </w:tbl>
    <w:p w:rsidR="007A06E4" w:rsidRPr="007A06E4" w:rsidRDefault="007A06E4" w:rsidP="00CF0BB4">
      <w:pPr>
        <w:rPr>
          <w:rFonts w:ascii="Arial" w:hAnsi="Arial" w:cs="Arial"/>
          <w:sz w:val="24"/>
          <w:szCs w:val="24"/>
          <w:lang w:val="de-DE"/>
        </w:rPr>
      </w:pPr>
    </w:p>
    <w:sectPr w:rsidR="007A06E4" w:rsidRPr="007A06E4" w:rsidSect="00061138">
      <w:footerReference w:type="default" r:id="rId7"/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D4367" w:rsidRDefault="00CD4367" w:rsidP="00DA2941">
      <w:pPr>
        <w:spacing w:after="0" w:line="240" w:lineRule="auto"/>
      </w:pPr>
      <w:r>
        <w:separator/>
      </w:r>
    </w:p>
  </w:endnote>
  <w:endnote w:type="continuationSeparator" w:id="0">
    <w:p w:rsidR="00CD4367" w:rsidRDefault="00CD4367" w:rsidP="00DA29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21012203"/>
      <w:docPartObj>
        <w:docPartGallery w:val="Page Numbers (Bottom of Page)"/>
        <w:docPartUnique/>
      </w:docPartObj>
    </w:sdtPr>
    <w:sdtEndPr/>
    <w:sdtContent>
      <w:p w:rsidR="00DA2941" w:rsidRDefault="00DA2941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D6F60">
          <w:rPr>
            <w:noProof/>
          </w:rPr>
          <w:t>2</w:t>
        </w:r>
        <w:r>
          <w:fldChar w:fldCharType="end"/>
        </w:r>
      </w:p>
    </w:sdtContent>
  </w:sdt>
  <w:p w:rsidR="00DA2941" w:rsidRDefault="00DA2941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D4367" w:rsidRDefault="00CD4367" w:rsidP="00DA2941">
      <w:pPr>
        <w:spacing w:after="0" w:line="240" w:lineRule="auto"/>
      </w:pPr>
      <w:r>
        <w:separator/>
      </w:r>
    </w:p>
  </w:footnote>
  <w:footnote w:type="continuationSeparator" w:id="0">
    <w:p w:rsidR="00CD4367" w:rsidRDefault="00CD4367" w:rsidP="00DA29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9F4"/>
    <w:rsid w:val="00040D0B"/>
    <w:rsid w:val="00061138"/>
    <w:rsid w:val="000A3ABB"/>
    <w:rsid w:val="000F4F03"/>
    <w:rsid w:val="001D7C05"/>
    <w:rsid w:val="00206425"/>
    <w:rsid w:val="00223834"/>
    <w:rsid w:val="00255510"/>
    <w:rsid w:val="0030790D"/>
    <w:rsid w:val="00360540"/>
    <w:rsid w:val="00372948"/>
    <w:rsid w:val="003A7315"/>
    <w:rsid w:val="003D44DB"/>
    <w:rsid w:val="003F6D96"/>
    <w:rsid w:val="00457A87"/>
    <w:rsid w:val="004A37AC"/>
    <w:rsid w:val="004D50A9"/>
    <w:rsid w:val="004D7428"/>
    <w:rsid w:val="00530B73"/>
    <w:rsid w:val="00531883"/>
    <w:rsid w:val="00536B18"/>
    <w:rsid w:val="005476E0"/>
    <w:rsid w:val="00681212"/>
    <w:rsid w:val="006C3D24"/>
    <w:rsid w:val="006D18E6"/>
    <w:rsid w:val="006D6F60"/>
    <w:rsid w:val="006E4F64"/>
    <w:rsid w:val="006E7B5C"/>
    <w:rsid w:val="00730EA3"/>
    <w:rsid w:val="007320D0"/>
    <w:rsid w:val="007A06E4"/>
    <w:rsid w:val="007A7D48"/>
    <w:rsid w:val="007E51B5"/>
    <w:rsid w:val="00823F95"/>
    <w:rsid w:val="00875973"/>
    <w:rsid w:val="00891346"/>
    <w:rsid w:val="0089382B"/>
    <w:rsid w:val="00896781"/>
    <w:rsid w:val="008B52B9"/>
    <w:rsid w:val="008B5B06"/>
    <w:rsid w:val="008D6F2B"/>
    <w:rsid w:val="008F08FD"/>
    <w:rsid w:val="00913588"/>
    <w:rsid w:val="00920FA9"/>
    <w:rsid w:val="00940363"/>
    <w:rsid w:val="009409F4"/>
    <w:rsid w:val="009428DA"/>
    <w:rsid w:val="009B4A0B"/>
    <w:rsid w:val="00A02379"/>
    <w:rsid w:val="00A10D4A"/>
    <w:rsid w:val="00A6333F"/>
    <w:rsid w:val="00A80E8E"/>
    <w:rsid w:val="00AA3998"/>
    <w:rsid w:val="00B05655"/>
    <w:rsid w:val="00BA70A0"/>
    <w:rsid w:val="00BB4B7F"/>
    <w:rsid w:val="00BD0080"/>
    <w:rsid w:val="00BE777E"/>
    <w:rsid w:val="00C057FD"/>
    <w:rsid w:val="00C50C8C"/>
    <w:rsid w:val="00C96FB3"/>
    <w:rsid w:val="00CA7B75"/>
    <w:rsid w:val="00CD4367"/>
    <w:rsid w:val="00CE57FD"/>
    <w:rsid w:val="00CF0BB4"/>
    <w:rsid w:val="00D11D90"/>
    <w:rsid w:val="00D47A1A"/>
    <w:rsid w:val="00DA2941"/>
    <w:rsid w:val="00DD7197"/>
    <w:rsid w:val="00DE54B8"/>
    <w:rsid w:val="00E20F5B"/>
    <w:rsid w:val="00E41922"/>
    <w:rsid w:val="00E44756"/>
    <w:rsid w:val="00E555A9"/>
    <w:rsid w:val="00EA1A21"/>
    <w:rsid w:val="00F17E70"/>
    <w:rsid w:val="00F20544"/>
    <w:rsid w:val="00F63849"/>
    <w:rsid w:val="00F90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124F8C80"/>
  <w15:docId w15:val="{0C913124-3983-4BF8-ABB6-3C671FACEA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09F4"/>
  </w:style>
  <w:style w:type="paragraph" w:styleId="1">
    <w:name w:val="heading 1"/>
    <w:aliases w:val="ТЗаголовок 1"/>
    <w:basedOn w:val="a"/>
    <w:next w:val="a"/>
    <w:link w:val="10"/>
    <w:qFormat/>
    <w:rsid w:val="000A3ABB"/>
    <w:pPr>
      <w:keepNext/>
      <w:keepLines/>
      <w:spacing w:before="240" w:after="0" w:line="240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paragraph" w:styleId="3">
    <w:name w:val="heading 3"/>
    <w:aliases w:val="ТЗаголовок 3"/>
    <w:basedOn w:val="a"/>
    <w:next w:val="a"/>
    <w:link w:val="30"/>
    <w:unhideWhenUsed/>
    <w:qFormat/>
    <w:rsid w:val="000A3ABB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ТЗаголовок 1 Знак"/>
    <w:basedOn w:val="a0"/>
    <w:link w:val="1"/>
    <w:rsid w:val="000A3ABB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character" w:customStyle="1" w:styleId="30">
    <w:name w:val="Заголовок 3 Знак"/>
    <w:aliases w:val="ТЗаголовок 3 Знак"/>
    <w:basedOn w:val="a0"/>
    <w:link w:val="3"/>
    <w:rsid w:val="000A3ABB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paragraph" w:styleId="a3">
    <w:name w:val="List Paragraph"/>
    <w:basedOn w:val="a"/>
    <w:link w:val="a4"/>
    <w:uiPriority w:val="34"/>
    <w:qFormat/>
    <w:rsid w:val="000A3AB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4">
    <w:name w:val="Абзац списка Знак"/>
    <w:link w:val="a3"/>
    <w:uiPriority w:val="34"/>
    <w:rsid w:val="000A3ABB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5">
    <w:name w:val="footnote text"/>
    <w:basedOn w:val="a"/>
    <w:link w:val="a6"/>
    <w:unhideWhenUsed/>
    <w:rsid w:val="000A3ABB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rsid w:val="000A3ABB"/>
    <w:rPr>
      <w:rFonts w:ascii="Arial" w:eastAsia="Times New Roman" w:hAnsi="Arial" w:cs="Times New Roman"/>
      <w:sz w:val="20"/>
      <w:szCs w:val="20"/>
      <w:lang w:eastAsia="ru-RU"/>
    </w:rPr>
  </w:style>
  <w:style w:type="table" w:styleId="a7">
    <w:name w:val="Table Grid"/>
    <w:basedOn w:val="a1"/>
    <w:uiPriority w:val="39"/>
    <w:rsid w:val="000A3A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uiPriority w:val="99"/>
    <w:unhideWhenUsed/>
    <w:rsid w:val="000A3ABB"/>
    <w:rPr>
      <w:color w:val="0563C1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DA29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DA2941"/>
  </w:style>
  <w:style w:type="paragraph" w:styleId="ab">
    <w:name w:val="footer"/>
    <w:basedOn w:val="a"/>
    <w:link w:val="ac"/>
    <w:uiPriority w:val="99"/>
    <w:unhideWhenUsed/>
    <w:rsid w:val="00DA29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DA2941"/>
  </w:style>
  <w:style w:type="paragraph" w:styleId="ad">
    <w:name w:val="Balloon Text"/>
    <w:basedOn w:val="a"/>
    <w:link w:val="ae"/>
    <w:uiPriority w:val="99"/>
    <w:semiHidden/>
    <w:unhideWhenUsed/>
    <w:rsid w:val="007320D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7320D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5402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tc056@mail.r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2</Pages>
  <Words>479</Words>
  <Characters>2731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Хорычева Елена Михайловна</dc:creator>
  <cp:keywords/>
  <dc:description/>
  <cp:lastModifiedBy>Гетманова Мария Анатольевна</cp:lastModifiedBy>
  <cp:revision>11</cp:revision>
  <cp:lastPrinted>2019-07-17T05:30:00Z</cp:lastPrinted>
  <dcterms:created xsi:type="dcterms:W3CDTF">2019-07-17T05:32:00Z</dcterms:created>
  <dcterms:modified xsi:type="dcterms:W3CDTF">2020-02-28T07:14:00Z</dcterms:modified>
</cp:coreProperties>
</file>